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4931C8A2" w:rsidR="00E06904" w:rsidRPr="005D1425" w:rsidRDefault="4F015AAF" w:rsidP="001B437C">
      <w:pPr>
        <w:jc w:val="center"/>
        <w:rPr>
          <w:b/>
        </w:rPr>
      </w:pPr>
      <w:r w:rsidRPr="005D1425">
        <w:rPr>
          <w:b/>
        </w:rPr>
        <w:t>Reading 7: Stripe- Helping Money Move on the Internet</w:t>
      </w:r>
    </w:p>
    <w:p w14:paraId="3D1EB806" w14:textId="73F93812" w:rsidR="4F015AAF" w:rsidRDefault="4F015AAF" w:rsidP="4F015AAF">
      <w:r w:rsidRPr="4F015AAF">
        <w:rPr>
          <w:b/>
          <w:bCs/>
        </w:rPr>
        <w:t>Objectives</w:t>
      </w:r>
    </w:p>
    <w:p w14:paraId="6875B1C3" w14:textId="72CCEB7E" w:rsidR="4F015AAF" w:rsidRDefault="4F015AAF" w:rsidP="4F015AAF">
      <w:pPr>
        <w:pStyle w:val="ListParagraph"/>
        <w:numPr>
          <w:ilvl w:val="0"/>
          <w:numId w:val="2"/>
        </w:numPr>
      </w:pPr>
      <w:r>
        <w:t>How does the online payment process work behind the scenes?</w:t>
      </w:r>
    </w:p>
    <w:p w14:paraId="3046EFDF" w14:textId="6DBDFE72" w:rsidR="4F015AAF" w:rsidRDefault="4F015AAF" w:rsidP="4F015AAF">
      <w:pPr>
        <w:pStyle w:val="ListParagraph"/>
        <w:numPr>
          <w:ilvl w:val="0"/>
          <w:numId w:val="2"/>
        </w:numPr>
      </w:pPr>
      <w:r>
        <w:t>What growth options does Stripe have for the future?</w:t>
      </w:r>
    </w:p>
    <w:p w14:paraId="69E8E49C" w14:textId="1D1EA18B" w:rsidR="007B7709" w:rsidRPr="004C4E26" w:rsidRDefault="007B7709" w:rsidP="007B7709">
      <w:pPr>
        <w:rPr>
          <w:b/>
        </w:rPr>
      </w:pPr>
      <w:r w:rsidRPr="004C4E26">
        <w:rPr>
          <w:b/>
        </w:rPr>
        <w:t>Business Model</w:t>
      </w:r>
    </w:p>
    <w:p w14:paraId="6B919F70" w14:textId="4C9E8E10" w:rsidR="004C4E26" w:rsidRDefault="004C4E26" w:rsidP="004C4E26">
      <w:pPr>
        <w:pStyle w:val="ListParagraph"/>
        <w:numPr>
          <w:ilvl w:val="0"/>
          <w:numId w:val="19"/>
        </w:numPr>
      </w:pPr>
      <w:r>
        <w:t>Payment Facilitator (aka financial technology company)</w:t>
      </w:r>
    </w:p>
    <w:p w14:paraId="0F212D16" w14:textId="66F98447" w:rsidR="004C4E26" w:rsidRDefault="00370BDB" w:rsidP="004C4E26">
      <w:pPr>
        <w:pStyle w:val="ListParagraph"/>
        <w:numPr>
          <w:ilvl w:val="0"/>
          <w:numId w:val="9"/>
        </w:numPr>
      </w:pPr>
      <w:r>
        <w:t xml:space="preserve">Vision: </w:t>
      </w:r>
      <w:r w:rsidR="004C4E26">
        <w:t>Emphasized the developer (coding) rather than being a consumer facing company (finance)</w:t>
      </w:r>
    </w:p>
    <w:p w14:paraId="3B2820FF" w14:textId="5E22FC85" w:rsidR="007B7709" w:rsidRDefault="00370BDB" w:rsidP="007B7709">
      <w:pPr>
        <w:pStyle w:val="ListParagraph"/>
        <w:numPr>
          <w:ilvl w:val="0"/>
          <w:numId w:val="19"/>
        </w:numPr>
      </w:pPr>
      <w:r>
        <w:t xml:space="preserve">Growth Goal: </w:t>
      </w:r>
      <w:r>
        <w:t>process higher volume of transactions to survive)</w:t>
      </w:r>
    </w:p>
    <w:p w14:paraId="4F1A3313" w14:textId="3BF2F96D" w:rsidR="00484765" w:rsidRPr="00ED08BC" w:rsidRDefault="00ED08BC" w:rsidP="00484765">
      <w:r>
        <w:rPr>
          <w:highlight w:val="yellow"/>
        </w:rPr>
        <w:t xml:space="preserve">1. </w:t>
      </w:r>
      <w:r w:rsidR="00484765" w:rsidRPr="00ED08BC">
        <w:rPr>
          <w:highlight w:val="yellow"/>
        </w:rPr>
        <w:t>Market Opportunity</w:t>
      </w:r>
    </w:p>
    <w:p w14:paraId="5774A63B" w14:textId="098D8D1F" w:rsidR="00484765" w:rsidRDefault="000109CB" w:rsidP="00484765">
      <w:pPr>
        <w:pStyle w:val="ListParagraph"/>
        <w:numPr>
          <w:ilvl w:val="0"/>
          <w:numId w:val="4"/>
        </w:numPr>
      </w:pPr>
      <w:r>
        <w:t>Small companies had to engage with multiple providers to offer</w:t>
      </w:r>
      <w:r w:rsidR="001D36A7">
        <w:t xml:space="preserve"> purchasing options</w:t>
      </w:r>
    </w:p>
    <w:p w14:paraId="037FE1AD" w14:textId="4C588402" w:rsidR="00531CEC" w:rsidRDefault="002E6F9F" w:rsidP="00531CEC">
      <w:pPr>
        <w:pStyle w:val="ListParagraph"/>
        <w:numPr>
          <w:ilvl w:val="0"/>
          <w:numId w:val="4"/>
        </w:numPr>
      </w:pPr>
      <w:r>
        <w:t>Established companies did not provide</w:t>
      </w:r>
      <w:r w:rsidR="009B6389">
        <w:t xml:space="preserve"> online store fronts &amp; merchant accounts</w:t>
      </w:r>
    </w:p>
    <w:p w14:paraId="7ACD1B29" w14:textId="59BE2B5B" w:rsidR="00986120" w:rsidRDefault="00DA2BAA" w:rsidP="00531CEC">
      <w:pPr>
        <w:pStyle w:val="ListParagraph"/>
        <w:numPr>
          <w:ilvl w:val="0"/>
          <w:numId w:val="4"/>
        </w:numPr>
      </w:pPr>
      <w:r>
        <w:t>8% of global transactions occur online &amp; it is expected to grow</w:t>
      </w:r>
    </w:p>
    <w:p w14:paraId="6FA2E765" w14:textId="377299B5" w:rsidR="004D4309" w:rsidRDefault="004D4309" w:rsidP="00531CEC">
      <w:pPr>
        <w:pStyle w:val="ListParagraph"/>
        <w:numPr>
          <w:ilvl w:val="0"/>
          <w:numId w:val="4"/>
        </w:numPr>
      </w:pPr>
      <w:r>
        <w:t>India &amp; Ch</w:t>
      </w:r>
      <w:r w:rsidR="00C84EEA">
        <w:t>ina</w:t>
      </w:r>
    </w:p>
    <w:p w14:paraId="06DFE70F" w14:textId="2E1A52E2" w:rsidR="00C84EEA" w:rsidRDefault="001C616A" w:rsidP="00A846B2">
      <w:pPr>
        <w:pStyle w:val="ListParagraph"/>
        <w:numPr>
          <w:ilvl w:val="1"/>
          <w:numId w:val="4"/>
        </w:numPr>
      </w:pPr>
      <w:r>
        <w:t>Exponential Growth</w:t>
      </w:r>
      <w:r w:rsidR="00C84EEA">
        <w:t xml:space="preserve"> non-cash &amp; online payment infrastructure</w:t>
      </w:r>
    </w:p>
    <w:p w14:paraId="42EA7DE5" w14:textId="7830D7C3" w:rsidR="007154FE" w:rsidRDefault="007154FE" w:rsidP="007154FE">
      <w:pPr>
        <w:rPr>
          <w:highlight w:val="yellow"/>
        </w:rPr>
      </w:pPr>
      <w:r w:rsidRPr="007154FE">
        <w:rPr>
          <w:highlight w:val="yellow"/>
        </w:rPr>
        <w:t>2. Value Proposition</w:t>
      </w:r>
      <w:r w:rsidR="007749AD">
        <w:rPr>
          <w:highlight w:val="yellow"/>
        </w:rPr>
        <w:t xml:space="preserve"> </w:t>
      </w:r>
      <w:r w:rsidR="007749AD">
        <w:t>(Not as valuable t</w:t>
      </w:r>
      <w:r w:rsidR="00CF22A8">
        <w:t>o large firms with more resources)</w:t>
      </w:r>
    </w:p>
    <w:p w14:paraId="081F9CFA" w14:textId="0CA6F5E4" w:rsidR="007154FE" w:rsidRDefault="00E761D2" w:rsidP="00C41C58">
      <w:pPr>
        <w:pStyle w:val="ListParagraph"/>
        <w:numPr>
          <w:ilvl w:val="0"/>
          <w:numId w:val="19"/>
        </w:numPr>
      </w:pPr>
      <w:r>
        <w:t>Facilitate underwriting process (shorter time to attain</w:t>
      </w:r>
      <w:r w:rsidR="007749AD">
        <w:t xml:space="preserve"> an active account)</w:t>
      </w:r>
    </w:p>
    <w:p w14:paraId="5FB8A830" w14:textId="58F10A48" w:rsidR="007154FE" w:rsidRDefault="007154FE" w:rsidP="007154FE">
      <w:pPr>
        <w:pStyle w:val="ListParagraph"/>
        <w:numPr>
          <w:ilvl w:val="0"/>
          <w:numId w:val="19"/>
        </w:numPr>
      </w:pPr>
      <w:r>
        <w:t>Atlas: all in one solution for entrepreneurs (initially operated at a loss)</w:t>
      </w:r>
    </w:p>
    <w:p w14:paraId="2777A161" w14:textId="77777777" w:rsidR="00611AC7" w:rsidRDefault="00611AC7" w:rsidP="00611AC7">
      <w:pPr>
        <w:pStyle w:val="ListParagraph"/>
        <w:numPr>
          <w:ilvl w:val="0"/>
          <w:numId w:val="19"/>
        </w:numPr>
      </w:pPr>
      <w:r>
        <w:t>Mobile: single tap purchase (higher conversion rate)</w:t>
      </w:r>
    </w:p>
    <w:p w14:paraId="3376D404" w14:textId="4445CF91" w:rsidR="00611AC7" w:rsidRDefault="001A6C4C" w:rsidP="00611AC7">
      <w:pPr>
        <w:pStyle w:val="ListParagraph"/>
        <w:numPr>
          <w:ilvl w:val="0"/>
          <w:numId w:val="19"/>
        </w:numPr>
      </w:pPr>
      <w:r>
        <w:t xml:space="preserve">Differentiation Point: </w:t>
      </w:r>
      <w:r w:rsidR="00611AC7">
        <w:t xml:space="preserve">Amazing API (clear documentation, client libraries, </w:t>
      </w:r>
      <w:proofErr w:type="spellStart"/>
      <w:r w:rsidR="00611AC7">
        <w:t>etc</w:t>
      </w:r>
      <w:proofErr w:type="spellEnd"/>
      <w:r w:rsidR="00611AC7">
        <w:t>…)</w:t>
      </w:r>
    </w:p>
    <w:p w14:paraId="3224543C" w14:textId="67F631EF" w:rsidR="00611AC7" w:rsidRDefault="00611AC7" w:rsidP="00611AC7">
      <w:pPr>
        <w:pStyle w:val="ListParagraph"/>
        <w:numPr>
          <w:ilvl w:val="0"/>
          <w:numId w:val="19"/>
        </w:numPr>
      </w:pPr>
      <w:r>
        <w:t>PCI-DSS Compliance</w:t>
      </w:r>
    </w:p>
    <w:p w14:paraId="4034A657" w14:textId="7558A0F4" w:rsidR="00451F5D" w:rsidRPr="00451F5D" w:rsidRDefault="00CF22A8" w:rsidP="00451F5D">
      <w:r w:rsidRPr="00C81BA5">
        <w:rPr>
          <w:highlight w:val="yellow"/>
        </w:rPr>
        <w:t>3. Revenue Model</w:t>
      </w:r>
      <w:r w:rsidR="00451F5D" w:rsidRPr="00C81BA5">
        <w:rPr>
          <w:highlight w:val="yellow"/>
        </w:rPr>
        <w:t xml:space="preserve"> &amp; Cost Structure</w:t>
      </w:r>
    </w:p>
    <w:p w14:paraId="3EDE2E99" w14:textId="77777777" w:rsidR="00451F5D" w:rsidRDefault="00451F5D" w:rsidP="00451F5D">
      <w:pPr>
        <w:pStyle w:val="ListParagraph"/>
        <w:numPr>
          <w:ilvl w:val="0"/>
          <w:numId w:val="3"/>
        </w:numPr>
      </w:pPr>
      <w:r>
        <w:t>Transaction Fees (flat rate + % of sale)</w:t>
      </w:r>
    </w:p>
    <w:p w14:paraId="6CAE78FF" w14:textId="77777777" w:rsidR="00451F5D" w:rsidRDefault="00451F5D" w:rsidP="00451F5D">
      <w:pPr>
        <w:pStyle w:val="ListParagraph"/>
        <w:numPr>
          <w:ilvl w:val="0"/>
          <w:numId w:val="3"/>
        </w:numPr>
      </w:pPr>
      <w:r>
        <w:t>Issuing bank gets most of the money</w:t>
      </w:r>
    </w:p>
    <w:p w14:paraId="7C64D188" w14:textId="77777777" w:rsidR="00451F5D" w:rsidRDefault="00451F5D" w:rsidP="00451F5D">
      <w:pPr>
        <w:pStyle w:val="ListParagraph"/>
        <w:numPr>
          <w:ilvl w:val="0"/>
          <w:numId w:val="3"/>
        </w:numPr>
      </w:pPr>
      <w:r>
        <w:t>Profitability depends on volume</w:t>
      </w:r>
    </w:p>
    <w:p w14:paraId="42C75B32" w14:textId="4A56F243" w:rsidR="00451F5D" w:rsidRDefault="00451F5D" w:rsidP="00451F5D">
      <w:pPr>
        <w:pStyle w:val="ListParagraph"/>
        <w:numPr>
          <w:ilvl w:val="0"/>
          <w:numId w:val="3"/>
        </w:numPr>
      </w:pPr>
      <w:r>
        <w:t>High Fixed Costs &amp; low margins per transaction</w:t>
      </w:r>
    </w:p>
    <w:p w14:paraId="0498CA23" w14:textId="51168E4C" w:rsidR="00B37CCD" w:rsidRPr="002B0E48" w:rsidRDefault="00B37CCD" w:rsidP="002B0E48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R</w:t>
      </w:r>
      <w:r>
        <w:rPr>
          <w:rFonts w:cstheme="minorHAnsi"/>
        </w:rPr>
        <w:t>evenue generated per transaction, but various other parties also had to be paid</w:t>
      </w:r>
    </w:p>
    <w:p w14:paraId="119EDB16" w14:textId="3DE5709C" w:rsidR="00DC2DA9" w:rsidRPr="00BE0121" w:rsidRDefault="008B5995" w:rsidP="00DC2DA9">
      <w:r w:rsidRPr="00BE0121">
        <w:rPr>
          <w:highlight w:val="yellow"/>
        </w:rPr>
        <w:t>4</w:t>
      </w:r>
      <w:r w:rsidR="00BE0121" w:rsidRPr="00BE0121">
        <w:rPr>
          <w:highlight w:val="yellow"/>
        </w:rPr>
        <w:t>. Market Competition</w:t>
      </w:r>
    </w:p>
    <w:p w14:paraId="0F4D0BAC" w14:textId="77777777" w:rsidR="008F289A" w:rsidRDefault="008F289A" w:rsidP="008F289A">
      <w:pPr>
        <w:pStyle w:val="ListParagraph"/>
        <w:numPr>
          <w:ilvl w:val="0"/>
          <w:numId w:val="4"/>
        </w:numPr>
      </w:pPr>
      <w:r>
        <w:t>Barely reaching 1% of digital market</w:t>
      </w:r>
    </w:p>
    <w:p w14:paraId="584CA46F" w14:textId="0ECA9509" w:rsidR="008F289A" w:rsidRDefault="008F289A" w:rsidP="004C4E26">
      <w:pPr>
        <w:pStyle w:val="ListParagraph"/>
        <w:numPr>
          <w:ilvl w:val="0"/>
          <w:numId w:val="4"/>
        </w:numPr>
      </w:pPr>
      <w:r>
        <w:t xml:space="preserve">Almost Ubiquitous: ¼ of Americans purchased a product powered by Stripe </w:t>
      </w:r>
    </w:p>
    <w:p w14:paraId="62696E65" w14:textId="7C3D5757" w:rsidR="00DC2DA9" w:rsidRDefault="001656CD" w:rsidP="00DC2DA9">
      <w:pPr>
        <w:pStyle w:val="ListParagraph"/>
        <w:numPr>
          <w:ilvl w:val="0"/>
          <w:numId w:val="4"/>
        </w:numPr>
      </w:pPr>
      <w:r>
        <w:t xml:space="preserve">Saturated market &amp; </w:t>
      </w:r>
      <w:r w:rsidR="00D32765">
        <w:t>well-established</w:t>
      </w:r>
      <w:r>
        <w:t xml:space="preserve"> companies </w:t>
      </w:r>
    </w:p>
    <w:p w14:paraId="7C148455" w14:textId="06B6BE6B" w:rsidR="00D32765" w:rsidRDefault="03854C65" w:rsidP="00DC2DA9">
      <w:pPr>
        <w:pStyle w:val="ListParagraph"/>
        <w:numPr>
          <w:ilvl w:val="0"/>
          <w:numId w:val="4"/>
        </w:numPr>
      </w:pPr>
      <w:r w:rsidRPr="03854C65">
        <w:rPr>
          <w:b/>
          <w:bCs/>
        </w:rPr>
        <w:t>First Data</w:t>
      </w:r>
      <w:r>
        <w:t xml:space="preserve"> processed nearly half of credit card transactions</w:t>
      </w:r>
    </w:p>
    <w:p w14:paraId="2BB3CBA4" w14:textId="462B150C" w:rsidR="00531CEC" w:rsidRDefault="00531CEC" w:rsidP="00DC2DA9">
      <w:pPr>
        <w:pStyle w:val="ListParagraph"/>
        <w:numPr>
          <w:ilvl w:val="0"/>
          <w:numId w:val="4"/>
        </w:numPr>
      </w:pPr>
      <w:r>
        <w:t xml:space="preserve">NEW ENTRANCE: relatively easy for </w:t>
      </w:r>
      <w:r w:rsidR="00680583">
        <w:t>large companies</w:t>
      </w:r>
    </w:p>
    <w:p w14:paraId="0B546970" w14:textId="15241CCD" w:rsidR="00341150" w:rsidRDefault="003C4E25" w:rsidP="00341150">
      <w:pPr>
        <w:pStyle w:val="ListParagraph"/>
        <w:numPr>
          <w:ilvl w:val="1"/>
          <w:numId w:val="4"/>
        </w:numPr>
      </w:pPr>
      <w:r>
        <w:t>Online processing technology + underwriting merchants</w:t>
      </w:r>
      <w:r w:rsidR="00576881">
        <w:t xml:space="preserve"> + approving merchant accounts</w:t>
      </w:r>
    </w:p>
    <w:p w14:paraId="0CFCC6F2" w14:textId="76C2B28C" w:rsidR="00F43264" w:rsidRPr="00341150" w:rsidRDefault="00F43264" w:rsidP="00341150">
      <w:pPr>
        <w:rPr>
          <w:b/>
        </w:rPr>
      </w:pPr>
      <w:r w:rsidRPr="00341150">
        <w:rPr>
          <w:b/>
        </w:rPr>
        <w:t>Major Competitor</w:t>
      </w:r>
      <w:r w:rsidR="00341150">
        <w:rPr>
          <w:b/>
        </w:rPr>
        <w:t>s</w:t>
      </w:r>
    </w:p>
    <w:p w14:paraId="6BF6E140" w14:textId="2AB34024" w:rsidR="001B3E16" w:rsidRDefault="001B3E16" w:rsidP="00341150">
      <w:pPr>
        <w:pStyle w:val="ListParagraph"/>
        <w:numPr>
          <w:ilvl w:val="0"/>
          <w:numId w:val="4"/>
        </w:numPr>
      </w:pPr>
      <w:r>
        <w:t>Other Payment Facilitators</w:t>
      </w:r>
    </w:p>
    <w:p w14:paraId="4A78754C" w14:textId="092F059C" w:rsidR="00F52B23" w:rsidRDefault="00F52B23" w:rsidP="001B3E16">
      <w:pPr>
        <w:pStyle w:val="ListParagraph"/>
        <w:numPr>
          <w:ilvl w:val="1"/>
          <w:numId w:val="4"/>
        </w:numPr>
      </w:pPr>
      <w:r>
        <w:t xml:space="preserve">Braintree: </w:t>
      </w:r>
    </w:p>
    <w:p w14:paraId="0A38B1F0" w14:textId="35D0220E" w:rsidR="00F52B23" w:rsidRDefault="00F52B23" w:rsidP="001B3E16">
      <w:pPr>
        <w:pStyle w:val="ListParagraph"/>
        <w:numPr>
          <w:ilvl w:val="2"/>
          <w:numId w:val="4"/>
        </w:numPr>
      </w:pPr>
      <w:r>
        <w:lastRenderedPageBreak/>
        <w:t>Strengths: better customer service</w:t>
      </w:r>
      <w:r w:rsidR="00341150">
        <w:t>, higher volume (larger companies)</w:t>
      </w:r>
    </w:p>
    <w:p w14:paraId="3C0F090C" w14:textId="77777777" w:rsidR="00F52B23" w:rsidRDefault="00F52B23" w:rsidP="001B3E16">
      <w:pPr>
        <w:pStyle w:val="ListParagraph"/>
        <w:numPr>
          <w:ilvl w:val="2"/>
          <w:numId w:val="4"/>
        </w:numPr>
      </w:pPr>
      <w:r>
        <w:t>Weaknesses: much smaller API library</w:t>
      </w:r>
    </w:p>
    <w:p w14:paraId="27DAE86E" w14:textId="42357B35" w:rsidR="00F52B23" w:rsidRDefault="00F52B23" w:rsidP="001B3E16">
      <w:pPr>
        <w:pStyle w:val="ListParagraph"/>
        <w:numPr>
          <w:ilvl w:val="1"/>
          <w:numId w:val="4"/>
        </w:numPr>
      </w:pPr>
      <w:r>
        <w:t>Ayden (large &amp; international presence)</w:t>
      </w:r>
    </w:p>
    <w:p w14:paraId="356C473E" w14:textId="2186B3F2" w:rsidR="002B0E48" w:rsidRDefault="00341150" w:rsidP="001B3E16">
      <w:pPr>
        <w:pStyle w:val="ListParagraph"/>
        <w:numPr>
          <w:ilvl w:val="1"/>
          <w:numId w:val="4"/>
        </w:numPr>
      </w:pPr>
      <w:r>
        <w:t>Square: target small offline transactions</w:t>
      </w:r>
    </w:p>
    <w:p w14:paraId="47B1FEFD" w14:textId="5A841E85" w:rsidR="000B4D82" w:rsidRDefault="001F7D7F" w:rsidP="000B4D82">
      <w:pPr>
        <w:pStyle w:val="ListParagraph"/>
        <w:numPr>
          <w:ilvl w:val="0"/>
          <w:numId w:val="4"/>
        </w:numPr>
      </w:pPr>
      <w:r>
        <w:t>Payment Processors</w:t>
      </w:r>
    </w:p>
    <w:p w14:paraId="1993C529" w14:textId="41B900E0" w:rsidR="001F7D7F" w:rsidRDefault="001F7D7F" w:rsidP="001F7D7F">
      <w:pPr>
        <w:pStyle w:val="ListParagraph"/>
        <w:numPr>
          <w:ilvl w:val="1"/>
          <w:numId w:val="4"/>
        </w:numPr>
      </w:pPr>
      <w:r>
        <w:t>Online Processing Technology</w:t>
      </w:r>
    </w:p>
    <w:p w14:paraId="716371CE" w14:textId="6F1D2670" w:rsidR="001F7D7F" w:rsidRDefault="001F7D7F" w:rsidP="001F7D7F">
      <w:pPr>
        <w:pStyle w:val="ListParagraph"/>
        <w:numPr>
          <w:ilvl w:val="1"/>
          <w:numId w:val="4"/>
        </w:numPr>
      </w:pPr>
      <w:r>
        <w:t xml:space="preserve">Expertise </w:t>
      </w:r>
      <w:r w:rsidR="00986120">
        <w:t>underwriting merchants</w:t>
      </w:r>
    </w:p>
    <w:p w14:paraId="473BFC1D" w14:textId="3EE978ED" w:rsidR="00033F4B" w:rsidRPr="00033F4B" w:rsidRDefault="00033F4B" w:rsidP="00033F4B">
      <w:pPr>
        <w:rPr>
          <w:b/>
        </w:rPr>
      </w:pPr>
      <w:r w:rsidRPr="00033F4B">
        <w:rPr>
          <w:b/>
        </w:rPr>
        <w:t>Strengths</w:t>
      </w:r>
    </w:p>
    <w:p w14:paraId="1DD0F677" w14:textId="512E828E" w:rsidR="00033F4B" w:rsidRDefault="00033F4B" w:rsidP="00033F4B">
      <w:pPr>
        <w:pStyle w:val="ListParagraph"/>
        <w:numPr>
          <w:ilvl w:val="0"/>
          <w:numId w:val="20"/>
        </w:numPr>
      </w:pPr>
      <w:r>
        <w:t>$400 million in venture capital, but initially received many rejections</w:t>
      </w:r>
    </w:p>
    <w:p w14:paraId="00535FDA" w14:textId="120D3A5E" w:rsidR="00E50E39" w:rsidRDefault="00E50E39" w:rsidP="00033F4B">
      <w:pPr>
        <w:pStyle w:val="ListParagraph"/>
        <w:numPr>
          <w:ilvl w:val="0"/>
          <w:numId w:val="20"/>
        </w:numPr>
      </w:pPr>
      <w:r>
        <w:t>Partnership with newest payment tools (e.g. Apple pay)</w:t>
      </w:r>
    </w:p>
    <w:p w14:paraId="37DA6C19" w14:textId="65F62010" w:rsidR="000B4D82" w:rsidRDefault="000B4D82" w:rsidP="00033F4B">
      <w:pPr>
        <w:pStyle w:val="ListParagraph"/>
        <w:numPr>
          <w:ilvl w:val="0"/>
          <w:numId w:val="20"/>
        </w:numPr>
      </w:pPr>
      <w:r>
        <w:t>Partnered with A</w:t>
      </w:r>
      <w:r w:rsidR="007324DF">
        <w:t>lipay (China)</w:t>
      </w:r>
    </w:p>
    <w:p w14:paraId="2E38F7A1" w14:textId="2773A2D6" w:rsidR="005E6CEC" w:rsidRDefault="005E6CEC" w:rsidP="00033F4B">
      <w:pPr>
        <w:pStyle w:val="ListParagraph"/>
        <w:numPr>
          <w:ilvl w:val="0"/>
          <w:numId w:val="20"/>
        </w:numPr>
      </w:pPr>
      <w:r>
        <w:t>Operate within 24 countries &amp; accept currency from 135 c</w:t>
      </w:r>
      <w:r w:rsidR="00763900">
        <w:t>ountries now</w:t>
      </w:r>
    </w:p>
    <w:p w14:paraId="45612F6B" w14:textId="2DBBF078" w:rsidR="281F0519" w:rsidRDefault="007C52EB" w:rsidP="281F0519">
      <w:r>
        <w:rPr>
          <w:b/>
          <w:bCs/>
        </w:rPr>
        <w:t xml:space="preserve">Weaknesses &amp; </w:t>
      </w:r>
      <w:r w:rsidR="281F0519" w:rsidRPr="281F0519">
        <w:rPr>
          <w:b/>
          <w:bCs/>
        </w:rPr>
        <w:t>Threats</w:t>
      </w:r>
    </w:p>
    <w:p w14:paraId="4520E781" w14:textId="5E0B722A" w:rsidR="281F0519" w:rsidRDefault="281F0519" w:rsidP="281F0519">
      <w:pPr>
        <w:pStyle w:val="ListParagraph"/>
        <w:numPr>
          <w:ilvl w:val="0"/>
          <w:numId w:val="1"/>
        </w:numPr>
      </w:pPr>
      <w:r>
        <w:t>Payment Processors</w:t>
      </w:r>
    </w:p>
    <w:p w14:paraId="7827AEB7" w14:textId="63791522" w:rsidR="00D1122F" w:rsidRDefault="00D1122F" w:rsidP="00D1122F">
      <w:pPr>
        <w:pStyle w:val="ListParagraph"/>
        <w:numPr>
          <w:ilvl w:val="1"/>
          <w:numId w:val="1"/>
        </w:numPr>
      </w:pPr>
      <w:r>
        <w:t>Can potentially offer API &amp; interface capabilities</w:t>
      </w:r>
    </w:p>
    <w:p w14:paraId="11B47242" w14:textId="77777777" w:rsidR="00924B24" w:rsidRDefault="00924B24" w:rsidP="00924B24">
      <w:pPr>
        <w:pStyle w:val="ListParagraph"/>
        <w:numPr>
          <w:ilvl w:val="1"/>
          <w:numId w:val="1"/>
        </w:numPr>
      </w:pPr>
      <w:r>
        <w:t>Close relations with banks, thus could convince banks to stop providing merchant account to payment facilitators</w:t>
      </w:r>
    </w:p>
    <w:p w14:paraId="372CAF5D" w14:textId="7E54C9C2" w:rsidR="00924B24" w:rsidRDefault="005D0937" w:rsidP="005D0937">
      <w:pPr>
        <w:pStyle w:val="ListParagraph"/>
        <w:numPr>
          <w:ilvl w:val="0"/>
          <w:numId w:val="1"/>
        </w:numPr>
      </w:pPr>
      <w:r>
        <w:t>International Expansion</w:t>
      </w:r>
    </w:p>
    <w:p w14:paraId="179A1DF3" w14:textId="77777777" w:rsidR="003248D6" w:rsidRDefault="003248D6" w:rsidP="003248D6">
      <w:pPr>
        <w:pStyle w:val="ListParagraph"/>
        <w:numPr>
          <w:ilvl w:val="1"/>
          <w:numId w:val="1"/>
        </w:numPr>
      </w:pPr>
      <w:r>
        <w:t>Limited on the type of currency that can be used (however, this is changing)</w:t>
      </w:r>
    </w:p>
    <w:p w14:paraId="0E7BBB49" w14:textId="77777777" w:rsidR="003248D6" w:rsidRDefault="003248D6" w:rsidP="003248D6">
      <w:pPr>
        <w:pStyle w:val="ListParagraph"/>
        <w:numPr>
          <w:ilvl w:val="1"/>
          <w:numId w:val="1"/>
        </w:numPr>
      </w:pPr>
      <w:r>
        <w:t>Credit Card issued outside the USA have fees &amp; restrictions</w:t>
      </w:r>
    </w:p>
    <w:p w14:paraId="3BCCA85A" w14:textId="77777777" w:rsidR="003248D6" w:rsidRDefault="003248D6" w:rsidP="003248D6">
      <w:pPr>
        <w:pStyle w:val="ListParagraph"/>
        <w:numPr>
          <w:ilvl w:val="1"/>
          <w:numId w:val="1"/>
        </w:numPr>
      </w:pPr>
      <w:r>
        <w:t>Some countries such as China, credit cards are not really used</w:t>
      </w:r>
    </w:p>
    <w:p w14:paraId="15CD0FAA" w14:textId="474F3729" w:rsidR="005D0937" w:rsidRDefault="003248D6" w:rsidP="003248D6">
      <w:pPr>
        <w:pStyle w:val="ListParagraph"/>
        <w:numPr>
          <w:ilvl w:val="2"/>
          <w:numId w:val="1"/>
        </w:numPr>
      </w:pPr>
      <w:r>
        <w:t xml:space="preserve">Use online transaction (Alipay) instead </w:t>
      </w:r>
    </w:p>
    <w:p w14:paraId="31D3F33F" w14:textId="4151F49C" w:rsidR="281F0519" w:rsidRDefault="002267B6" w:rsidP="281F0519">
      <w:pPr>
        <w:rPr>
          <w:highlight w:val="yellow"/>
        </w:rPr>
      </w:pPr>
      <w:r>
        <w:rPr>
          <w:highlight w:val="yellow"/>
        </w:rPr>
        <w:t>5</w:t>
      </w:r>
      <w:r w:rsidR="00341150" w:rsidRPr="00341150">
        <w:rPr>
          <w:highlight w:val="yellow"/>
        </w:rPr>
        <w:t>. Marketing Strategy</w:t>
      </w:r>
    </w:p>
    <w:p w14:paraId="0021D5D3" w14:textId="3CF7FE66" w:rsidR="00884E29" w:rsidRDefault="00884E29" w:rsidP="281F0519">
      <w:pPr>
        <w:pStyle w:val="ListParagraph"/>
        <w:numPr>
          <w:ilvl w:val="0"/>
          <w:numId w:val="5"/>
        </w:numPr>
      </w:pPr>
      <w:r>
        <w:t>Stripe Relay (partnered with Facebook &amp; Twitter) buy directly for Tweets</w:t>
      </w:r>
    </w:p>
    <w:p w14:paraId="66D9EDC4" w14:textId="476C7343" w:rsidR="00576881" w:rsidRPr="00676E85" w:rsidRDefault="003B41F8" w:rsidP="00576881">
      <w:pPr>
        <w:rPr>
          <w:b/>
        </w:rPr>
      </w:pPr>
      <w:r w:rsidRPr="00676E85">
        <w:rPr>
          <w:b/>
        </w:rPr>
        <w:t xml:space="preserve">3 </w:t>
      </w:r>
      <w:r w:rsidR="00676E85" w:rsidRPr="00676E85">
        <w:rPr>
          <w:b/>
        </w:rPr>
        <w:t xml:space="preserve">General </w:t>
      </w:r>
      <w:r w:rsidR="00576881" w:rsidRPr="00676E85">
        <w:rPr>
          <w:b/>
        </w:rPr>
        <w:t>Growth Strategies</w:t>
      </w:r>
      <w:r w:rsidR="008C26A6" w:rsidRPr="00676E85">
        <w:rPr>
          <w:b/>
        </w:rPr>
        <w:t xml:space="preserve"> </w:t>
      </w:r>
    </w:p>
    <w:p w14:paraId="2EB2878C" w14:textId="0C1C5B0F" w:rsidR="00576881" w:rsidRDefault="00A25D4A" w:rsidP="00576881">
      <w:pPr>
        <w:pStyle w:val="ListParagraph"/>
        <w:numPr>
          <w:ilvl w:val="0"/>
          <w:numId w:val="6"/>
        </w:numPr>
      </w:pPr>
      <w:r>
        <w:t>Entering new geographical markets</w:t>
      </w:r>
    </w:p>
    <w:p w14:paraId="36DE029A" w14:textId="47935089" w:rsidR="008C26A6" w:rsidRDefault="003E6C8D" w:rsidP="008C26A6">
      <w:pPr>
        <w:pStyle w:val="ListParagraph"/>
        <w:numPr>
          <w:ilvl w:val="1"/>
          <w:numId w:val="6"/>
        </w:numPr>
      </w:pPr>
      <w:r>
        <w:t xml:space="preserve">Target additional small merchants internationally </w:t>
      </w:r>
    </w:p>
    <w:p w14:paraId="79856D1C" w14:textId="3CB4FEA3" w:rsidR="003E6C8D" w:rsidRDefault="003E6C8D" w:rsidP="003E6C8D">
      <w:pPr>
        <w:pStyle w:val="ListParagraph"/>
        <w:numPr>
          <w:ilvl w:val="2"/>
          <w:numId w:val="6"/>
        </w:numPr>
      </w:pPr>
      <w:r>
        <w:t>Complex &amp; time consuming</w:t>
      </w:r>
    </w:p>
    <w:p w14:paraId="1A761CE9" w14:textId="0FDE52CC" w:rsidR="00A25D4A" w:rsidRDefault="00A25D4A" w:rsidP="00576881">
      <w:pPr>
        <w:pStyle w:val="ListParagraph"/>
        <w:numPr>
          <w:ilvl w:val="0"/>
          <w:numId w:val="6"/>
        </w:numPr>
      </w:pPr>
      <w:r>
        <w:t xml:space="preserve">Targeting Larger merchants is USA for </w:t>
      </w:r>
      <w:r>
        <w:rPr>
          <w:rFonts w:cstheme="minorHAnsi"/>
        </w:rPr>
        <w:t>↑</w:t>
      </w:r>
      <w:r>
        <w:t xml:space="preserve"> volume</w:t>
      </w:r>
    </w:p>
    <w:p w14:paraId="5F1B228A" w14:textId="1D3081A7" w:rsidR="0014566E" w:rsidRDefault="00CF096B" w:rsidP="0014566E">
      <w:pPr>
        <w:pStyle w:val="ListParagraph"/>
        <w:numPr>
          <w:ilvl w:val="1"/>
          <w:numId w:val="6"/>
        </w:numPr>
      </w:pPr>
      <w:r>
        <w:t>This could prompt large companies to enter the market</w:t>
      </w:r>
      <w:r w:rsidR="00E5382C">
        <w:t xml:space="preserve"> of payment facilitators</w:t>
      </w:r>
    </w:p>
    <w:p w14:paraId="6243FAE4" w14:textId="14BDDD04" w:rsidR="00676E85" w:rsidRPr="00B72216" w:rsidRDefault="003B41F8" w:rsidP="00676E85">
      <w:pPr>
        <w:pStyle w:val="ListParagraph"/>
        <w:numPr>
          <w:ilvl w:val="0"/>
          <w:numId w:val="6"/>
        </w:numPr>
      </w:pPr>
      <w:r>
        <w:t>Implement both strategies</w:t>
      </w:r>
      <w:bookmarkStart w:id="0" w:name="_GoBack"/>
      <w:bookmarkEnd w:id="0"/>
    </w:p>
    <w:p w14:paraId="0B7C8B26" w14:textId="54723113" w:rsidR="00AA3261" w:rsidRDefault="00DF22E8" w:rsidP="00CF096B">
      <w:pPr>
        <w:jc w:val="center"/>
        <w:rPr>
          <w:u w:val="single"/>
        </w:rPr>
      </w:pPr>
      <w:r>
        <w:rPr>
          <w:u w:val="single"/>
        </w:rPr>
        <w:t>Industry</w:t>
      </w:r>
    </w:p>
    <w:p w14:paraId="135A42E2" w14:textId="7A15034E" w:rsidR="00904727" w:rsidRDefault="00904727" w:rsidP="005A0333">
      <w:pPr>
        <w:jc w:val="center"/>
        <w:rPr>
          <w:rFonts w:cstheme="minorHAnsi"/>
        </w:rPr>
      </w:pPr>
      <w:r>
        <w:t>M</w:t>
      </w:r>
      <w:r w:rsidR="000D6251">
        <w:t xml:space="preserve">erchant (Website + physical store) </w:t>
      </w:r>
      <w:r w:rsidR="00FD3796">
        <w:rPr>
          <w:rFonts w:cstheme="minorHAnsi"/>
        </w:rPr>
        <w:t>↔</w:t>
      </w:r>
      <w:r w:rsidR="00FD3796">
        <w:rPr>
          <w:rFonts w:cstheme="minorHAnsi"/>
        </w:rPr>
        <w:t>Payment Processors</w:t>
      </w:r>
      <w:r w:rsidR="00472B81">
        <w:rPr>
          <w:rFonts w:cstheme="minorHAnsi"/>
        </w:rPr>
        <w:t>↔ Acquiring Bank</w:t>
      </w:r>
      <w:r w:rsidR="005A0333">
        <w:rPr>
          <w:rFonts w:cstheme="minorHAnsi"/>
        </w:rPr>
        <w:t xml:space="preserve"> ↔ Credit Card Network ↔ Issuing Bank</w:t>
      </w:r>
    </w:p>
    <w:p w14:paraId="1E588421" w14:textId="77777777" w:rsidR="00C420EA" w:rsidRDefault="009C4864" w:rsidP="0065124F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 xml:space="preserve">Merchant Website: </w:t>
      </w:r>
    </w:p>
    <w:p w14:paraId="43625D30" w14:textId="77777777" w:rsidR="00C420EA" w:rsidRDefault="009C4864" w:rsidP="00C420EA">
      <w:pPr>
        <w:pStyle w:val="ListParagraph"/>
        <w:numPr>
          <w:ilvl w:val="1"/>
          <w:numId w:val="12"/>
        </w:numPr>
        <w:rPr>
          <w:rFonts w:cstheme="minorHAnsi"/>
        </w:rPr>
      </w:pPr>
      <w:r>
        <w:rPr>
          <w:rFonts w:cstheme="minorHAnsi"/>
        </w:rPr>
        <w:t>Stripe Checkout</w:t>
      </w:r>
    </w:p>
    <w:p w14:paraId="01BAD8E1" w14:textId="3091A08B" w:rsidR="00590BD6" w:rsidRDefault="00C420EA" w:rsidP="00C420EA">
      <w:pPr>
        <w:pStyle w:val="ListParagraph"/>
        <w:numPr>
          <w:ilvl w:val="1"/>
          <w:numId w:val="12"/>
        </w:numPr>
        <w:rPr>
          <w:rFonts w:cstheme="minorHAnsi"/>
        </w:rPr>
      </w:pPr>
      <w:r>
        <w:rPr>
          <w:rFonts w:cstheme="minorHAnsi"/>
        </w:rPr>
        <w:t xml:space="preserve">Stripe </w:t>
      </w:r>
      <w:r w:rsidR="009C4864">
        <w:rPr>
          <w:rFonts w:cstheme="minorHAnsi"/>
        </w:rPr>
        <w:t>Dashboard</w:t>
      </w:r>
      <w:r>
        <w:rPr>
          <w:rFonts w:cstheme="minorHAnsi"/>
        </w:rPr>
        <w:t xml:space="preserve"> (analytics &amp; integration)</w:t>
      </w:r>
    </w:p>
    <w:p w14:paraId="20BD80FC" w14:textId="3ACB4A8E" w:rsidR="003D6ED2" w:rsidRDefault="003D6ED2" w:rsidP="0065124F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 xml:space="preserve">Payment Processor </w:t>
      </w:r>
      <w:r w:rsidR="000F0816">
        <w:rPr>
          <w:rFonts w:cstheme="minorHAnsi"/>
        </w:rPr>
        <w:t>(First Data)</w:t>
      </w:r>
    </w:p>
    <w:p w14:paraId="23F8005B" w14:textId="34509C6B" w:rsidR="000F0816" w:rsidRDefault="000F0816" w:rsidP="000F0816">
      <w:pPr>
        <w:pStyle w:val="ListParagraph"/>
        <w:numPr>
          <w:ilvl w:val="1"/>
          <w:numId w:val="12"/>
        </w:numPr>
        <w:rPr>
          <w:rFonts w:cstheme="minorHAnsi"/>
        </w:rPr>
      </w:pPr>
      <w:r>
        <w:lastRenderedPageBreak/>
        <w:t>Purpose: authorize payment + anti-fraud measure</w:t>
      </w:r>
    </w:p>
    <w:p w14:paraId="7C54667F" w14:textId="179A82B8" w:rsidR="000F0816" w:rsidRDefault="000F0816" w:rsidP="0065124F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>Payment Facilitator (</w:t>
      </w:r>
      <w:r w:rsidR="009C4864">
        <w:rPr>
          <w:rFonts w:cstheme="minorHAnsi"/>
        </w:rPr>
        <w:t>Stripe</w:t>
      </w:r>
      <w:r>
        <w:rPr>
          <w:rFonts w:cstheme="minorHAnsi"/>
        </w:rPr>
        <w:t>)</w:t>
      </w:r>
      <w:r w:rsidR="00243978">
        <w:rPr>
          <w:rFonts w:cstheme="minorHAnsi"/>
        </w:rPr>
        <w:t xml:space="preserve"> </w:t>
      </w:r>
    </w:p>
    <w:p w14:paraId="068AC111" w14:textId="07F29F37" w:rsidR="00280C9B" w:rsidRPr="00F54634" w:rsidRDefault="009276C3" w:rsidP="00F54634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>Merchant Acquirer</w:t>
      </w:r>
      <w:r w:rsidR="00F54634">
        <w:rPr>
          <w:rFonts w:cstheme="minorHAnsi"/>
        </w:rPr>
        <w:t xml:space="preserve"> (Wels Fargo) </w:t>
      </w:r>
      <w:r w:rsidR="00F54634">
        <w:rPr>
          <w:rFonts w:cstheme="minorHAnsi"/>
        </w:rPr>
        <w:t>→</w:t>
      </w:r>
      <w:r w:rsidR="00F54634">
        <w:rPr>
          <w:rFonts w:cstheme="minorHAnsi"/>
        </w:rPr>
        <w:t xml:space="preserve"> Underwriter</w:t>
      </w:r>
    </w:p>
    <w:p w14:paraId="737BBD79" w14:textId="75D54152" w:rsidR="009276C3" w:rsidRPr="00462A90" w:rsidRDefault="001132E2" w:rsidP="00462A90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>Issuing Bank (customer)</w:t>
      </w:r>
    </w:p>
    <w:p w14:paraId="2CB8FD45" w14:textId="3FC4BFEE" w:rsidR="005A0333" w:rsidRDefault="00202775" w:rsidP="005A0333">
      <w:r>
        <w:t xml:space="preserve">Additional </w:t>
      </w:r>
      <w:r w:rsidR="009123A5">
        <w:t xml:space="preserve">Fees </w:t>
      </w:r>
      <w:proofErr w:type="gramStart"/>
      <w:r w:rsidR="009123A5">
        <w:t>For</w:t>
      </w:r>
      <w:proofErr w:type="gramEnd"/>
      <w:r w:rsidR="009123A5">
        <w:t xml:space="preserve"> Online Transactions</w:t>
      </w:r>
    </w:p>
    <w:p w14:paraId="6291195C" w14:textId="77777777" w:rsidR="009123A5" w:rsidRDefault="009123A5" w:rsidP="009123A5">
      <w:pPr>
        <w:pStyle w:val="ListParagraph"/>
        <w:numPr>
          <w:ilvl w:val="0"/>
          <w:numId w:val="7"/>
        </w:numPr>
      </w:pPr>
      <w:r>
        <w:t>Merchant Environment (shopping cart, check-out, pay)</w:t>
      </w:r>
    </w:p>
    <w:p w14:paraId="63135DAD" w14:textId="77777777" w:rsidR="00656208" w:rsidRDefault="00006E6E" w:rsidP="009123A5">
      <w:pPr>
        <w:pStyle w:val="ListParagraph"/>
        <w:numPr>
          <w:ilvl w:val="0"/>
          <w:numId w:val="7"/>
        </w:numPr>
      </w:pPr>
      <w:r>
        <w:t>Credit Card Network Require (PCI-DSS</w:t>
      </w:r>
      <w:r w:rsidR="00656208">
        <w:t>) to protect customer info</w:t>
      </w:r>
    </w:p>
    <w:p w14:paraId="74FC280A" w14:textId="77777777" w:rsidR="00C37D3E" w:rsidRDefault="00363C72" w:rsidP="00DF22E8">
      <w:pPr>
        <w:pStyle w:val="ListParagraph"/>
        <w:numPr>
          <w:ilvl w:val="0"/>
          <w:numId w:val="7"/>
        </w:numPr>
      </w:pPr>
      <w:r>
        <w:t>Merchant Account</w:t>
      </w:r>
      <w:r w:rsidR="004F30DD">
        <w:t xml:space="preserve"> Required</w:t>
      </w:r>
      <w:r>
        <w:t xml:space="preserve"> (</w:t>
      </w:r>
      <w:r w:rsidR="004F30DD">
        <w:t>payment processor)</w:t>
      </w:r>
      <w:r w:rsidR="004F1625">
        <w:t xml:space="preserve"> from acquiring bank</w:t>
      </w:r>
    </w:p>
    <w:p w14:paraId="636F1F82" w14:textId="7847C922" w:rsidR="00DF22E8" w:rsidRDefault="00DF22E8" w:rsidP="00DF22E8">
      <w:pPr>
        <w:pStyle w:val="ListParagraph"/>
        <w:numPr>
          <w:ilvl w:val="0"/>
          <w:numId w:val="7"/>
        </w:numPr>
      </w:pPr>
      <w:r>
        <w:t>Payment Facilitators</w:t>
      </w:r>
    </w:p>
    <w:p w14:paraId="3EFFDE02" w14:textId="203EF1C4" w:rsidR="00415B1A" w:rsidRDefault="00415B1A" w:rsidP="00415B1A">
      <w:pPr>
        <w:pStyle w:val="ListParagraph"/>
        <w:numPr>
          <w:ilvl w:val="0"/>
          <w:numId w:val="8"/>
        </w:numPr>
      </w:pPr>
      <w:r>
        <w:t xml:space="preserve">Purpose: </w:t>
      </w:r>
      <w:r w:rsidR="004D4D05">
        <w:t>open accounts at acquiring banks + process payment online</w:t>
      </w:r>
    </w:p>
    <w:p w14:paraId="29CDB99B" w14:textId="7E18D7C0" w:rsidR="004D4D05" w:rsidRDefault="007F0E95" w:rsidP="007F0E95">
      <w:pPr>
        <w:pStyle w:val="ListParagraph"/>
        <w:numPr>
          <w:ilvl w:val="1"/>
          <w:numId w:val="8"/>
        </w:numPr>
      </w:pPr>
      <w:r>
        <w:t>Facilitator creates 1 merchant account &amp; then provides sub-merchants</w:t>
      </w:r>
    </w:p>
    <w:p w14:paraId="6718B0CD" w14:textId="77777777" w:rsidR="00CA3E5A" w:rsidRDefault="00B72216" w:rsidP="00CA3E5A">
      <w:pPr>
        <w:jc w:val="center"/>
        <w:rPr>
          <w:u w:val="single"/>
        </w:rPr>
      </w:pPr>
      <w:r>
        <w:rPr>
          <w:u w:val="single"/>
        </w:rPr>
        <w:t>International Market</w:t>
      </w:r>
    </w:p>
    <w:p w14:paraId="0FA8426C" w14:textId="1954D915" w:rsidR="00B72216" w:rsidRPr="00CA3E5A" w:rsidRDefault="00A2268A" w:rsidP="00CA3E5A">
      <w:pPr>
        <w:rPr>
          <w:u w:val="single"/>
        </w:rPr>
      </w:pPr>
      <w:r>
        <w:t>Types of Payment</w:t>
      </w:r>
    </w:p>
    <w:p w14:paraId="0BA80E95" w14:textId="05BEFB31" w:rsidR="0016452D" w:rsidRDefault="00C362A0" w:rsidP="0016452D">
      <w:pPr>
        <w:pStyle w:val="ListParagraph"/>
        <w:numPr>
          <w:ilvl w:val="0"/>
          <w:numId w:val="8"/>
        </w:numPr>
      </w:pPr>
      <w:r>
        <w:t>Digital wallets based on mobile phone hardware for offline purchases</w:t>
      </w:r>
      <w:r w:rsidR="003D5537">
        <w:t xml:space="preserve"> was not present</w:t>
      </w:r>
    </w:p>
    <w:p w14:paraId="0AB74AEA" w14:textId="5E276687" w:rsidR="003D5537" w:rsidRDefault="003D5537" w:rsidP="0016452D">
      <w:pPr>
        <w:pStyle w:val="ListParagraph"/>
        <w:numPr>
          <w:ilvl w:val="0"/>
          <w:numId w:val="8"/>
        </w:numPr>
      </w:pPr>
      <w:r>
        <w:t>Cash-On Delivery (popular but caused logistical problems)</w:t>
      </w:r>
    </w:p>
    <w:p w14:paraId="28952A60" w14:textId="3963E75E" w:rsidR="00EE0FCA" w:rsidRDefault="00EE0FCA" w:rsidP="00EE0FCA">
      <w:pPr>
        <w:pStyle w:val="ListParagraph"/>
        <w:numPr>
          <w:ilvl w:val="1"/>
          <w:numId w:val="8"/>
        </w:numPr>
      </w:pPr>
      <w:r>
        <w:t>Lack of trust &amp; understanding</w:t>
      </w:r>
    </w:p>
    <w:p w14:paraId="286410CA" w14:textId="5735B7FA" w:rsidR="00B72216" w:rsidRDefault="0095673A" w:rsidP="0016452D">
      <w:pPr>
        <w:pStyle w:val="ListParagraph"/>
        <w:numPr>
          <w:ilvl w:val="0"/>
          <w:numId w:val="8"/>
        </w:numPr>
      </w:pPr>
      <w:r>
        <w:t>2 Common Types: Digital Transactions</w:t>
      </w:r>
    </w:p>
    <w:p w14:paraId="4CEE3C8D" w14:textId="72AF6BED" w:rsidR="0095673A" w:rsidRDefault="00323BB7" w:rsidP="002927AA">
      <w:pPr>
        <w:pStyle w:val="ListParagraph"/>
        <w:numPr>
          <w:ilvl w:val="0"/>
          <w:numId w:val="13"/>
        </w:numPr>
      </w:pPr>
      <w:r>
        <w:t>Mobile Banking: online banking software</w:t>
      </w:r>
    </w:p>
    <w:p w14:paraId="4ECC5D28" w14:textId="1B2AAF97" w:rsidR="00E24756" w:rsidRDefault="00E24756" w:rsidP="00E24756">
      <w:pPr>
        <w:pStyle w:val="ListParagraph"/>
        <w:numPr>
          <w:ilvl w:val="1"/>
          <w:numId w:val="13"/>
        </w:numPr>
      </w:pPr>
      <w:r>
        <w:t>2 step verifications (required) made the process timely &amp; unreliable</w:t>
      </w:r>
    </w:p>
    <w:p w14:paraId="27EF3587" w14:textId="383432BA" w:rsidR="00323BB7" w:rsidRDefault="00323BB7" w:rsidP="002927AA">
      <w:pPr>
        <w:pStyle w:val="ListParagraph"/>
        <w:numPr>
          <w:ilvl w:val="0"/>
          <w:numId w:val="13"/>
        </w:numPr>
      </w:pPr>
      <w:r>
        <w:t>Pre-Paid Digital Wallets</w:t>
      </w:r>
    </w:p>
    <w:p w14:paraId="458ACAC2" w14:textId="3B65E53E" w:rsidR="00E24756" w:rsidRDefault="00B53291" w:rsidP="00E24756">
      <w:pPr>
        <w:pStyle w:val="ListParagraph"/>
        <w:numPr>
          <w:ilvl w:val="1"/>
          <w:numId w:val="13"/>
        </w:numPr>
      </w:pPr>
      <w:r>
        <w:t xml:space="preserve">Max $150 transaction, could bypass 2 step </w:t>
      </w:r>
      <w:r w:rsidR="0016452D">
        <w:t>verification</w:t>
      </w:r>
    </w:p>
    <w:p w14:paraId="4F1861A6" w14:textId="62EC173E" w:rsidR="00CA3E5A" w:rsidRDefault="00A90105" w:rsidP="00CA3E5A">
      <w:r>
        <w:t>Payment Gateways</w:t>
      </w:r>
      <w:r w:rsidR="00AA109F">
        <w:t xml:space="preserve"> (India)</w:t>
      </w:r>
    </w:p>
    <w:p w14:paraId="05A2587F" w14:textId="542C76F8" w:rsidR="00A90105" w:rsidRDefault="00A90105" w:rsidP="000465F8">
      <w:pPr>
        <w:pStyle w:val="ListParagraph"/>
        <w:numPr>
          <w:ilvl w:val="0"/>
          <w:numId w:val="14"/>
        </w:numPr>
      </w:pPr>
      <w:r>
        <w:t>Essential</w:t>
      </w:r>
      <w:r w:rsidR="00AA109F">
        <w:t xml:space="preserve"> offered the same services as payment facilitators</w:t>
      </w:r>
    </w:p>
    <w:p w14:paraId="48DCDE56" w14:textId="014F3554" w:rsidR="000465F8" w:rsidRDefault="000465F8" w:rsidP="000465F8">
      <w:pPr>
        <w:pStyle w:val="ListParagraph"/>
        <w:numPr>
          <w:ilvl w:val="0"/>
          <w:numId w:val="14"/>
        </w:numPr>
      </w:pPr>
      <w:r>
        <w:t xml:space="preserve">Provided: Payment Processing + </w:t>
      </w:r>
      <w:r w:rsidRPr="004B4C5B">
        <w:rPr>
          <w:b/>
        </w:rPr>
        <w:t xml:space="preserve">API </w:t>
      </w:r>
      <w:r w:rsidRPr="004B4C5B">
        <w:t>(</w:t>
      </w:r>
      <w:r>
        <w:t xml:space="preserve">accepting </w:t>
      </w:r>
      <w:r w:rsidR="009E1393">
        <w:t>most payment options &amp; hardware)</w:t>
      </w:r>
    </w:p>
    <w:p w14:paraId="30CF7E37" w14:textId="4BDC9C75" w:rsidR="002E7CAB" w:rsidRDefault="00925C84" w:rsidP="002E7CAB">
      <w:pPr>
        <w:pStyle w:val="ListParagraph"/>
        <w:numPr>
          <w:ilvl w:val="0"/>
          <w:numId w:val="14"/>
        </w:numPr>
      </w:pPr>
      <w:r>
        <w:t>Major Difference: opened several nodal accounts (</w:t>
      </w:r>
      <w:r w:rsidR="006F28F1">
        <w:t>discount received if AB=IS)</w:t>
      </w:r>
    </w:p>
    <w:p w14:paraId="3BC45E77" w14:textId="77777777" w:rsidR="003F6C54" w:rsidRDefault="003F6C54" w:rsidP="003F6C54">
      <w:r>
        <w:t>Digital Wallet Type</w:t>
      </w:r>
    </w:p>
    <w:p w14:paraId="7768C435" w14:textId="77777777" w:rsidR="003F6C54" w:rsidRDefault="003F6C54" w:rsidP="003F6C54">
      <w:pPr>
        <w:pStyle w:val="ListParagraph"/>
        <w:numPr>
          <w:ilvl w:val="0"/>
          <w:numId w:val="10"/>
        </w:numPr>
      </w:pPr>
      <w:r>
        <w:t>Email &amp; Password</w:t>
      </w:r>
    </w:p>
    <w:p w14:paraId="093C2250" w14:textId="77777777" w:rsidR="003F6C54" w:rsidRDefault="003F6C54" w:rsidP="003F6C54">
      <w:pPr>
        <w:pStyle w:val="ListParagraph"/>
        <w:numPr>
          <w:ilvl w:val="0"/>
          <w:numId w:val="10"/>
        </w:numPr>
      </w:pPr>
      <w:r>
        <w:t>Tapping (Apple Pay)</w:t>
      </w:r>
    </w:p>
    <w:p w14:paraId="62FD10AE" w14:textId="77777777" w:rsidR="003F6C54" w:rsidRDefault="003F6C54" w:rsidP="003F6C54">
      <w:pPr>
        <w:pStyle w:val="ListParagraph"/>
        <w:numPr>
          <w:ilvl w:val="0"/>
          <w:numId w:val="10"/>
        </w:numPr>
      </w:pPr>
      <w:r>
        <w:t>Phone Number</w:t>
      </w:r>
    </w:p>
    <w:p w14:paraId="2175D734" w14:textId="77777777" w:rsidR="003F6C54" w:rsidRDefault="003F6C54" w:rsidP="003F6C54">
      <w:pPr>
        <w:pStyle w:val="ListParagraph"/>
        <w:numPr>
          <w:ilvl w:val="1"/>
          <w:numId w:val="8"/>
        </w:numPr>
      </w:pPr>
      <w:r>
        <w:t>Credit Card Networks had their own digital wallets</w:t>
      </w:r>
    </w:p>
    <w:p w14:paraId="40CDA043" w14:textId="77777777" w:rsidR="003F6C54" w:rsidRDefault="003F6C54" w:rsidP="003F6C54">
      <w:pPr>
        <w:pStyle w:val="ListParagraph"/>
        <w:numPr>
          <w:ilvl w:val="1"/>
          <w:numId w:val="8"/>
        </w:numPr>
      </w:pPr>
      <w:r>
        <w:t>Merchants partnered with payment facilitators &amp; digital wallets</w:t>
      </w:r>
    </w:p>
    <w:p w14:paraId="3FBA3BDE" w14:textId="77777777" w:rsidR="00EC388B" w:rsidRDefault="00EC388B" w:rsidP="00EC388B">
      <w:pPr>
        <w:ind w:left="360"/>
      </w:pPr>
    </w:p>
    <w:p w14:paraId="4095836E" w14:textId="14C87F76" w:rsidR="009E1393" w:rsidRPr="00B72216" w:rsidRDefault="009E1393" w:rsidP="009E1393"/>
    <w:p w14:paraId="6F832F57" w14:textId="77777777" w:rsidR="00DF22E8" w:rsidRDefault="00DF22E8" w:rsidP="00DF22E8"/>
    <w:p w14:paraId="1D0FA6D0" w14:textId="77777777" w:rsidR="00484765" w:rsidRPr="00031538" w:rsidRDefault="00484765" w:rsidP="00484765"/>
    <w:sectPr w:rsidR="00484765" w:rsidRPr="00031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814C8"/>
    <w:multiLevelType w:val="hybridMultilevel"/>
    <w:tmpl w:val="F878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2507"/>
    <w:multiLevelType w:val="hybridMultilevel"/>
    <w:tmpl w:val="5A061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2D2F"/>
    <w:multiLevelType w:val="hybridMultilevel"/>
    <w:tmpl w:val="62E2F7EE"/>
    <w:lvl w:ilvl="0" w:tplc="1ACEA634">
      <w:start w:val="1"/>
      <w:numFmt w:val="lowerRoman"/>
      <w:lvlText w:val="%1."/>
      <w:lvlJc w:val="right"/>
      <w:pPr>
        <w:ind w:left="720" w:hanging="360"/>
      </w:pPr>
    </w:lvl>
    <w:lvl w:ilvl="1" w:tplc="CB946624">
      <w:start w:val="1"/>
      <w:numFmt w:val="lowerLetter"/>
      <w:lvlText w:val="%2."/>
      <w:lvlJc w:val="left"/>
      <w:pPr>
        <w:ind w:left="1440" w:hanging="360"/>
      </w:pPr>
    </w:lvl>
    <w:lvl w:ilvl="2" w:tplc="E4CCE714">
      <w:start w:val="1"/>
      <w:numFmt w:val="lowerRoman"/>
      <w:lvlText w:val="%3."/>
      <w:lvlJc w:val="right"/>
      <w:pPr>
        <w:ind w:left="2160" w:hanging="180"/>
      </w:pPr>
    </w:lvl>
    <w:lvl w:ilvl="3" w:tplc="A556766A">
      <w:start w:val="1"/>
      <w:numFmt w:val="decimal"/>
      <w:lvlText w:val="%4."/>
      <w:lvlJc w:val="left"/>
      <w:pPr>
        <w:ind w:left="2880" w:hanging="360"/>
      </w:pPr>
    </w:lvl>
    <w:lvl w:ilvl="4" w:tplc="55DE9756">
      <w:start w:val="1"/>
      <w:numFmt w:val="lowerLetter"/>
      <w:lvlText w:val="%5."/>
      <w:lvlJc w:val="left"/>
      <w:pPr>
        <w:ind w:left="3600" w:hanging="360"/>
      </w:pPr>
    </w:lvl>
    <w:lvl w:ilvl="5" w:tplc="34841BD2">
      <w:start w:val="1"/>
      <w:numFmt w:val="lowerRoman"/>
      <w:lvlText w:val="%6."/>
      <w:lvlJc w:val="right"/>
      <w:pPr>
        <w:ind w:left="4320" w:hanging="180"/>
      </w:pPr>
    </w:lvl>
    <w:lvl w:ilvl="6" w:tplc="9938A0C8">
      <w:start w:val="1"/>
      <w:numFmt w:val="decimal"/>
      <w:lvlText w:val="%7."/>
      <w:lvlJc w:val="left"/>
      <w:pPr>
        <w:ind w:left="5040" w:hanging="360"/>
      </w:pPr>
    </w:lvl>
    <w:lvl w:ilvl="7" w:tplc="AA46B224">
      <w:start w:val="1"/>
      <w:numFmt w:val="lowerLetter"/>
      <w:lvlText w:val="%8."/>
      <w:lvlJc w:val="left"/>
      <w:pPr>
        <w:ind w:left="5760" w:hanging="360"/>
      </w:pPr>
    </w:lvl>
    <w:lvl w:ilvl="8" w:tplc="83B8A79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E2012"/>
    <w:multiLevelType w:val="hybridMultilevel"/>
    <w:tmpl w:val="FEC688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062CDF"/>
    <w:multiLevelType w:val="hybridMultilevel"/>
    <w:tmpl w:val="65E8E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93716"/>
    <w:multiLevelType w:val="hybridMultilevel"/>
    <w:tmpl w:val="F1004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194C5F"/>
    <w:multiLevelType w:val="hybridMultilevel"/>
    <w:tmpl w:val="03789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D6F30"/>
    <w:multiLevelType w:val="hybridMultilevel"/>
    <w:tmpl w:val="8C865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561F4"/>
    <w:multiLevelType w:val="hybridMultilevel"/>
    <w:tmpl w:val="1F38EC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918F3"/>
    <w:multiLevelType w:val="hybridMultilevel"/>
    <w:tmpl w:val="B11AC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B7D68"/>
    <w:multiLevelType w:val="hybridMultilevel"/>
    <w:tmpl w:val="AF68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35580E"/>
    <w:multiLevelType w:val="hybridMultilevel"/>
    <w:tmpl w:val="8F4E11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221DB"/>
    <w:multiLevelType w:val="hybridMultilevel"/>
    <w:tmpl w:val="746A9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150FC"/>
    <w:multiLevelType w:val="hybridMultilevel"/>
    <w:tmpl w:val="9C76D238"/>
    <w:lvl w:ilvl="0" w:tplc="7CDEF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F2247"/>
    <w:multiLevelType w:val="hybridMultilevel"/>
    <w:tmpl w:val="73E6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24016"/>
    <w:multiLevelType w:val="hybridMultilevel"/>
    <w:tmpl w:val="985CA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DE5"/>
    <w:multiLevelType w:val="hybridMultilevel"/>
    <w:tmpl w:val="D54E8D12"/>
    <w:lvl w:ilvl="0" w:tplc="7CDEF154">
      <w:start w:val="1"/>
      <w:numFmt w:val="decimal"/>
      <w:lvlText w:val="%1)"/>
      <w:lvlJc w:val="left"/>
      <w:pPr>
        <w:ind w:left="720" w:hanging="360"/>
      </w:pPr>
    </w:lvl>
    <w:lvl w:ilvl="1" w:tplc="CE10D8B8">
      <w:start w:val="1"/>
      <w:numFmt w:val="lowerLetter"/>
      <w:lvlText w:val="%2."/>
      <w:lvlJc w:val="left"/>
      <w:pPr>
        <w:ind w:left="1440" w:hanging="360"/>
      </w:pPr>
    </w:lvl>
    <w:lvl w:ilvl="2" w:tplc="CE1EDCAC">
      <w:start w:val="1"/>
      <w:numFmt w:val="lowerRoman"/>
      <w:lvlText w:val="%3."/>
      <w:lvlJc w:val="right"/>
      <w:pPr>
        <w:ind w:left="2160" w:hanging="180"/>
      </w:pPr>
    </w:lvl>
    <w:lvl w:ilvl="3" w:tplc="68609560">
      <w:start w:val="1"/>
      <w:numFmt w:val="decimal"/>
      <w:lvlText w:val="%4."/>
      <w:lvlJc w:val="left"/>
      <w:pPr>
        <w:ind w:left="2880" w:hanging="360"/>
      </w:pPr>
    </w:lvl>
    <w:lvl w:ilvl="4" w:tplc="298A0AA4">
      <w:start w:val="1"/>
      <w:numFmt w:val="lowerLetter"/>
      <w:lvlText w:val="%5."/>
      <w:lvlJc w:val="left"/>
      <w:pPr>
        <w:ind w:left="3600" w:hanging="360"/>
      </w:pPr>
    </w:lvl>
    <w:lvl w:ilvl="5" w:tplc="9620E938">
      <w:start w:val="1"/>
      <w:numFmt w:val="lowerRoman"/>
      <w:lvlText w:val="%6."/>
      <w:lvlJc w:val="right"/>
      <w:pPr>
        <w:ind w:left="4320" w:hanging="180"/>
      </w:pPr>
    </w:lvl>
    <w:lvl w:ilvl="6" w:tplc="A1CECE30">
      <w:start w:val="1"/>
      <w:numFmt w:val="decimal"/>
      <w:lvlText w:val="%7."/>
      <w:lvlJc w:val="left"/>
      <w:pPr>
        <w:ind w:left="5040" w:hanging="360"/>
      </w:pPr>
    </w:lvl>
    <w:lvl w:ilvl="7" w:tplc="92147F70">
      <w:start w:val="1"/>
      <w:numFmt w:val="lowerLetter"/>
      <w:lvlText w:val="%8."/>
      <w:lvlJc w:val="left"/>
      <w:pPr>
        <w:ind w:left="5760" w:hanging="360"/>
      </w:pPr>
    </w:lvl>
    <w:lvl w:ilvl="8" w:tplc="5F40A42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366FA"/>
    <w:multiLevelType w:val="hybridMultilevel"/>
    <w:tmpl w:val="9D08B0E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36349"/>
    <w:multiLevelType w:val="hybridMultilevel"/>
    <w:tmpl w:val="4782B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5D7073"/>
    <w:multiLevelType w:val="hybridMultilevel"/>
    <w:tmpl w:val="5852A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18"/>
  </w:num>
  <w:num w:numId="9">
    <w:abstractNumId w:val="5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9"/>
  </w:num>
  <w:num w:numId="15">
    <w:abstractNumId w:val="15"/>
  </w:num>
  <w:num w:numId="16">
    <w:abstractNumId w:val="11"/>
  </w:num>
  <w:num w:numId="17">
    <w:abstractNumId w:val="1"/>
  </w:num>
  <w:num w:numId="18">
    <w:abstractNumId w:val="19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106782"/>
    <w:rsid w:val="00006E6E"/>
    <w:rsid w:val="000109CB"/>
    <w:rsid w:val="00031538"/>
    <w:rsid w:val="00033F4B"/>
    <w:rsid w:val="000465F8"/>
    <w:rsid w:val="000B297E"/>
    <w:rsid w:val="000B4D82"/>
    <w:rsid w:val="000D6251"/>
    <w:rsid w:val="000F0816"/>
    <w:rsid w:val="0011073C"/>
    <w:rsid w:val="00111B71"/>
    <w:rsid w:val="001132E2"/>
    <w:rsid w:val="00115542"/>
    <w:rsid w:val="00144CA6"/>
    <w:rsid w:val="0014566E"/>
    <w:rsid w:val="0016086B"/>
    <w:rsid w:val="0016452D"/>
    <w:rsid w:val="001656CD"/>
    <w:rsid w:val="00171716"/>
    <w:rsid w:val="001A6C4C"/>
    <w:rsid w:val="001B3E16"/>
    <w:rsid w:val="001B437C"/>
    <w:rsid w:val="001C616A"/>
    <w:rsid w:val="001D36A7"/>
    <w:rsid w:val="001F7D7F"/>
    <w:rsid w:val="00202775"/>
    <w:rsid w:val="002226A9"/>
    <w:rsid w:val="002267B6"/>
    <w:rsid w:val="00232133"/>
    <w:rsid w:val="00243978"/>
    <w:rsid w:val="00280C9B"/>
    <w:rsid w:val="002927AA"/>
    <w:rsid w:val="002B0E48"/>
    <w:rsid w:val="002B315B"/>
    <w:rsid w:val="002C5BAB"/>
    <w:rsid w:val="002D4AE6"/>
    <w:rsid w:val="002E6F9F"/>
    <w:rsid w:val="002E7CAB"/>
    <w:rsid w:val="00323BB7"/>
    <w:rsid w:val="003248D6"/>
    <w:rsid w:val="0033029E"/>
    <w:rsid w:val="00341150"/>
    <w:rsid w:val="00363C72"/>
    <w:rsid w:val="00370BDB"/>
    <w:rsid w:val="00374CA0"/>
    <w:rsid w:val="00387165"/>
    <w:rsid w:val="003B41F8"/>
    <w:rsid w:val="003C4E25"/>
    <w:rsid w:val="003D5537"/>
    <w:rsid w:val="003D6ED2"/>
    <w:rsid w:val="003E6C8D"/>
    <w:rsid w:val="003F6C54"/>
    <w:rsid w:val="00415277"/>
    <w:rsid w:val="00415B1A"/>
    <w:rsid w:val="00451F5D"/>
    <w:rsid w:val="00462A90"/>
    <w:rsid w:val="00472B81"/>
    <w:rsid w:val="00484765"/>
    <w:rsid w:val="004A3D7D"/>
    <w:rsid w:val="004B4C5B"/>
    <w:rsid w:val="004C4E26"/>
    <w:rsid w:val="004D4309"/>
    <w:rsid w:val="004D4D05"/>
    <w:rsid w:val="004E0749"/>
    <w:rsid w:val="004F1625"/>
    <w:rsid w:val="004F30DD"/>
    <w:rsid w:val="0051295B"/>
    <w:rsid w:val="00521757"/>
    <w:rsid w:val="00522A07"/>
    <w:rsid w:val="00531CEC"/>
    <w:rsid w:val="005330C8"/>
    <w:rsid w:val="0055338F"/>
    <w:rsid w:val="005620E9"/>
    <w:rsid w:val="00576881"/>
    <w:rsid w:val="00580DB2"/>
    <w:rsid w:val="00590BD6"/>
    <w:rsid w:val="005A0333"/>
    <w:rsid w:val="005D0937"/>
    <w:rsid w:val="005D1425"/>
    <w:rsid w:val="005E6CEC"/>
    <w:rsid w:val="00611AC7"/>
    <w:rsid w:val="00636AE1"/>
    <w:rsid w:val="0065124F"/>
    <w:rsid w:val="00656208"/>
    <w:rsid w:val="00675595"/>
    <w:rsid w:val="00676E85"/>
    <w:rsid w:val="00680583"/>
    <w:rsid w:val="006A5117"/>
    <w:rsid w:val="006B090D"/>
    <w:rsid w:val="006E2681"/>
    <w:rsid w:val="006F28F1"/>
    <w:rsid w:val="007154FE"/>
    <w:rsid w:val="007324DF"/>
    <w:rsid w:val="007539EA"/>
    <w:rsid w:val="00763900"/>
    <w:rsid w:val="007749AD"/>
    <w:rsid w:val="0077597F"/>
    <w:rsid w:val="007807E6"/>
    <w:rsid w:val="007A5752"/>
    <w:rsid w:val="007B7709"/>
    <w:rsid w:val="007C52EB"/>
    <w:rsid w:val="007F0E95"/>
    <w:rsid w:val="00802451"/>
    <w:rsid w:val="00823D6C"/>
    <w:rsid w:val="00884E29"/>
    <w:rsid w:val="008A205C"/>
    <w:rsid w:val="008B5995"/>
    <w:rsid w:val="008C26A6"/>
    <w:rsid w:val="008D346A"/>
    <w:rsid w:val="008F289A"/>
    <w:rsid w:val="00904727"/>
    <w:rsid w:val="009065BC"/>
    <w:rsid w:val="009123A5"/>
    <w:rsid w:val="009223E9"/>
    <w:rsid w:val="00924B24"/>
    <w:rsid w:val="00925C84"/>
    <w:rsid w:val="009276C3"/>
    <w:rsid w:val="0095673A"/>
    <w:rsid w:val="00960C9D"/>
    <w:rsid w:val="00986120"/>
    <w:rsid w:val="009B6389"/>
    <w:rsid w:val="009C4864"/>
    <w:rsid w:val="009E1393"/>
    <w:rsid w:val="009E30C3"/>
    <w:rsid w:val="009E4EF2"/>
    <w:rsid w:val="00A01446"/>
    <w:rsid w:val="00A2268A"/>
    <w:rsid w:val="00A25D4A"/>
    <w:rsid w:val="00A846B2"/>
    <w:rsid w:val="00A90105"/>
    <w:rsid w:val="00A90729"/>
    <w:rsid w:val="00AA109F"/>
    <w:rsid w:val="00AA3261"/>
    <w:rsid w:val="00AB20F4"/>
    <w:rsid w:val="00AC6319"/>
    <w:rsid w:val="00AE1FC4"/>
    <w:rsid w:val="00B25447"/>
    <w:rsid w:val="00B37CCD"/>
    <w:rsid w:val="00B53291"/>
    <w:rsid w:val="00B627DC"/>
    <w:rsid w:val="00B72216"/>
    <w:rsid w:val="00B87027"/>
    <w:rsid w:val="00BD59C7"/>
    <w:rsid w:val="00BE0121"/>
    <w:rsid w:val="00C04EF8"/>
    <w:rsid w:val="00C07AA8"/>
    <w:rsid w:val="00C362A0"/>
    <w:rsid w:val="00C37D3E"/>
    <w:rsid w:val="00C41C58"/>
    <w:rsid w:val="00C420EA"/>
    <w:rsid w:val="00C81BA5"/>
    <w:rsid w:val="00C82610"/>
    <w:rsid w:val="00C84EEA"/>
    <w:rsid w:val="00C900CA"/>
    <w:rsid w:val="00CA3E5A"/>
    <w:rsid w:val="00CB623E"/>
    <w:rsid w:val="00CB77EA"/>
    <w:rsid w:val="00CC0D5E"/>
    <w:rsid w:val="00CC12A0"/>
    <w:rsid w:val="00CF096B"/>
    <w:rsid w:val="00CF22A8"/>
    <w:rsid w:val="00CF4DE6"/>
    <w:rsid w:val="00D1122F"/>
    <w:rsid w:val="00D131CE"/>
    <w:rsid w:val="00D32765"/>
    <w:rsid w:val="00D67A97"/>
    <w:rsid w:val="00D8129D"/>
    <w:rsid w:val="00D9094C"/>
    <w:rsid w:val="00DA2BAA"/>
    <w:rsid w:val="00DC08AF"/>
    <w:rsid w:val="00DC2DA9"/>
    <w:rsid w:val="00DF22E8"/>
    <w:rsid w:val="00E06904"/>
    <w:rsid w:val="00E24756"/>
    <w:rsid w:val="00E301E5"/>
    <w:rsid w:val="00E448E4"/>
    <w:rsid w:val="00E50E39"/>
    <w:rsid w:val="00E5382C"/>
    <w:rsid w:val="00E66D2E"/>
    <w:rsid w:val="00E761D2"/>
    <w:rsid w:val="00E9051C"/>
    <w:rsid w:val="00EA6574"/>
    <w:rsid w:val="00EC388B"/>
    <w:rsid w:val="00ED08BC"/>
    <w:rsid w:val="00EE0FCA"/>
    <w:rsid w:val="00EE2F1A"/>
    <w:rsid w:val="00EF276D"/>
    <w:rsid w:val="00F41952"/>
    <w:rsid w:val="00F43264"/>
    <w:rsid w:val="00F52B23"/>
    <w:rsid w:val="00F54634"/>
    <w:rsid w:val="00FD3796"/>
    <w:rsid w:val="00FD6788"/>
    <w:rsid w:val="03854C65"/>
    <w:rsid w:val="281F0519"/>
    <w:rsid w:val="4F015AAF"/>
    <w:rsid w:val="512C35B9"/>
    <w:rsid w:val="6F10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06782"/>
  <w15:chartTrackingRefBased/>
  <w15:docId w15:val="{10C5665B-07CB-4645-A626-1A69B723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538"/>
    <w:pPr>
      <w:ind w:left="720"/>
      <w:contextualSpacing/>
    </w:pPr>
  </w:style>
  <w:style w:type="table" w:styleId="TableGrid">
    <w:name w:val="Table Grid"/>
    <w:basedOn w:val="TableNormal"/>
    <w:uiPriority w:val="39"/>
    <w:rsid w:val="00D81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197</cp:revision>
  <dcterms:created xsi:type="dcterms:W3CDTF">2018-10-20T21:36:00Z</dcterms:created>
  <dcterms:modified xsi:type="dcterms:W3CDTF">2018-12-10T01:54:00Z</dcterms:modified>
</cp:coreProperties>
</file>